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4C3" w:rsidRDefault="00BC04C3" w:rsidP="00BC04C3">
      <w:pPr>
        <w:jc w:val="center"/>
      </w:pPr>
      <w:r>
        <w:rPr>
          <w:rFonts w:hint="eastAsia"/>
        </w:rPr>
        <w:t>教学设计：物体的运动</w:t>
      </w:r>
    </w:p>
    <w:p w:rsidR="00BC04C3" w:rsidRPr="00BC04C3" w:rsidRDefault="00BC04C3">
      <w:pPr>
        <w:rPr>
          <w:b/>
        </w:rPr>
      </w:pPr>
      <w:r w:rsidRPr="00BC04C3">
        <w:rPr>
          <w:rFonts w:hint="eastAsia"/>
          <w:b/>
        </w:rPr>
        <w:t>教学目标：</w:t>
      </w:r>
    </w:p>
    <w:p w:rsidR="00BC04C3" w:rsidRDefault="00FE09D2" w:rsidP="00BC04C3">
      <w:pPr>
        <w:numPr>
          <w:ilvl w:val="0"/>
          <w:numId w:val="1"/>
        </w:numPr>
      </w:pPr>
      <w:r>
        <w:rPr>
          <w:rFonts w:hint="eastAsia"/>
        </w:rPr>
        <w:t>通过从六个方面</w:t>
      </w:r>
      <w:r w:rsidR="00BC04C3">
        <w:rPr>
          <w:rFonts w:hint="eastAsia"/>
        </w:rPr>
        <w:t>过对本章知识的梳理，回忆本章的重点内容，掌握重组知识的方法；</w:t>
      </w:r>
    </w:p>
    <w:p w:rsidR="00BC04C3" w:rsidRDefault="00BC04C3" w:rsidP="00BC04C3">
      <w:pPr>
        <w:numPr>
          <w:ilvl w:val="0"/>
          <w:numId w:val="1"/>
        </w:numPr>
      </w:pPr>
      <w:r>
        <w:rPr>
          <w:rFonts w:hint="eastAsia"/>
        </w:rPr>
        <w:t>通过典型题的分析，掌握几种题型的解决方法。</w:t>
      </w:r>
    </w:p>
    <w:p w:rsidR="00FE09D2" w:rsidRDefault="00FE09D2" w:rsidP="00BC04C3">
      <w:pPr>
        <w:rPr>
          <w:b/>
        </w:rPr>
      </w:pPr>
    </w:p>
    <w:p w:rsidR="00BC04C3" w:rsidRDefault="00BC04C3" w:rsidP="00BC04C3">
      <w:r w:rsidRPr="00BC04C3">
        <w:rPr>
          <w:rFonts w:hint="eastAsia"/>
          <w:b/>
        </w:rPr>
        <w:t>教学过程</w:t>
      </w:r>
      <w:r>
        <w:rPr>
          <w:rFonts w:hint="eastAsia"/>
        </w:rPr>
        <w:t>：</w:t>
      </w:r>
    </w:p>
    <w:p w:rsidR="00FE09D2" w:rsidRDefault="00FE09D2" w:rsidP="00BC04C3">
      <w:pPr>
        <w:rPr>
          <w:b/>
        </w:rPr>
      </w:pPr>
    </w:p>
    <w:p w:rsidR="00FE09D2" w:rsidRPr="00FE09D2" w:rsidRDefault="00FE09D2" w:rsidP="00BC04C3">
      <w:pPr>
        <w:rPr>
          <w:b/>
        </w:rPr>
      </w:pPr>
      <w:r w:rsidRPr="00FE09D2">
        <w:rPr>
          <w:rFonts w:hint="eastAsia"/>
          <w:b/>
        </w:rPr>
        <w:t>第一部分：梳理知识</w:t>
      </w:r>
    </w:p>
    <w:p w:rsidR="00BC04C3" w:rsidRDefault="006A4C21" w:rsidP="00BC04C3">
      <w:r>
        <w:rPr>
          <w:rFonts w:hint="eastAsia"/>
        </w:rPr>
        <w:t>提问：在第五章中我们学习了哪些重要的内容？</w:t>
      </w:r>
    </w:p>
    <w:p w:rsidR="006A4C21" w:rsidRDefault="006A4C21" w:rsidP="00BC04C3">
      <w:r>
        <w:rPr>
          <w:rFonts w:hint="eastAsia"/>
        </w:rPr>
        <w:t>学生回答，教师评价。</w:t>
      </w:r>
    </w:p>
    <w:p w:rsidR="006A4C21" w:rsidRDefault="006A4C21" w:rsidP="00BC04C3">
      <w:r>
        <w:rPr>
          <w:rFonts w:hint="eastAsia"/>
        </w:rPr>
        <w:t>教师：我们今天从六个方面来复习这一章的内容。</w:t>
      </w:r>
    </w:p>
    <w:p w:rsidR="006A4C21" w:rsidRPr="006A4C21" w:rsidRDefault="006A4C21" w:rsidP="006A4C21">
      <w:pPr>
        <w:numPr>
          <w:ilvl w:val="0"/>
          <w:numId w:val="2"/>
        </w:numPr>
        <w:rPr>
          <w:b/>
        </w:rPr>
      </w:pPr>
      <w:r w:rsidRPr="006A4C21">
        <w:rPr>
          <w:rFonts w:hint="eastAsia"/>
          <w:b/>
        </w:rPr>
        <w:t>知道一种性质——运动的相对性</w:t>
      </w:r>
    </w:p>
    <w:p w:rsidR="006A4C21" w:rsidRDefault="006A4C21" w:rsidP="006A4C21">
      <w:pPr>
        <w:ind w:left="420"/>
      </w:pPr>
      <w:r>
        <w:rPr>
          <w:rFonts w:hint="eastAsia"/>
        </w:rPr>
        <w:t>提问：老师现在是运动还是静止的？说出你判断的理由。</w:t>
      </w:r>
    </w:p>
    <w:p w:rsidR="006A4C21" w:rsidRPr="006A4C21" w:rsidRDefault="006A4C21" w:rsidP="006A4C21">
      <w:pPr>
        <w:numPr>
          <w:ilvl w:val="0"/>
          <w:numId w:val="2"/>
        </w:numPr>
        <w:rPr>
          <w:b/>
        </w:rPr>
      </w:pPr>
      <w:r w:rsidRPr="006A4C21">
        <w:rPr>
          <w:rFonts w:hint="eastAsia"/>
          <w:b/>
        </w:rPr>
        <w:t>两种测量工具的使用——刻度尺和秒表</w:t>
      </w:r>
    </w:p>
    <w:p w:rsidR="006A4C21" w:rsidRDefault="006A4C21" w:rsidP="006A4C21">
      <w:pPr>
        <w:numPr>
          <w:ilvl w:val="0"/>
          <w:numId w:val="3"/>
        </w:numPr>
      </w:pPr>
      <w:r>
        <w:rPr>
          <w:rFonts w:hint="eastAsia"/>
        </w:rPr>
        <w:t>长度的单位及换算</w:t>
      </w:r>
      <w:r>
        <w:rPr>
          <w:rFonts w:hint="eastAsia"/>
        </w:rPr>
        <w:t xml:space="preserve">  </w:t>
      </w:r>
      <w:r>
        <w:rPr>
          <w:rFonts w:hint="eastAsia"/>
        </w:rPr>
        <w:t>：例题</w:t>
      </w:r>
    </w:p>
    <w:p w:rsidR="006A4C21" w:rsidRDefault="006A4C21" w:rsidP="006A4C21">
      <w:pPr>
        <w:numPr>
          <w:ilvl w:val="0"/>
          <w:numId w:val="3"/>
        </w:numPr>
      </w:pPr>
      <w:r>
        <w:rPr>
          <w:rFonts w:hint="eastAsia"/>
        </w:rPr>
        <w:t>刻度尺使用注意事项：观察、估读</w:t>
      </w:r>
    </w:p>
    <w:p w:rsidR="006A4C21" w:rsidRDefault="006A4C21" w:rsidP="006A4C21">
      <w:pPr>
        <w:numPr>
          <w:ilvl w:val="0"/>
          <w:numId w:val="3"/>
        </w:numPr>
      </w:pPr>
      <w:r>
        <w:rPr>
          <w:rFonts w:hint="eastAsia"/>
        </w:rPr>
        <w:t>关于误差</w:t>
      </w:r>
    </w:p>
    <w:p w:rsidR="006A4C21" w:rsidRDefault="006A4C21" w:rsidP="006A4C21">
      <w:pPr>
        <w:numPr>
          <w:ilvl w:val="0"/>
          <w:numId w:val="3"/>
        </w:numPr>
      </w:pPr>
      <w:r>
        <w:rPr>
          <w:rFonts w:hint="eastAsia"/>
        </w:rPr>
        <w:t>时间单位及换算</w:t>
      </w:r>
    </w:p>
    <w:p w:rsidR="006A4C21" w:rsidRDefault="006A4C21" w:rsidP="006A4C21">
      <w:pPr>
        <w:numPr>
          <w:ilvl w:val="0"/>
          <w:numId w:val="3"/>
        </w:numPr>
      </w:pPr>
      <w:r>
        <w:rPr>
          <w:rFonts w:hint="eastAsia"/>
        </w:rPr>
        <w:t>秒表的读数</w:t>
      </w:r>
    </w:p>
    <w:p w:rsidR="006A4C21" w:rsidRPr="006A4C21" w:rsidRDefault="006A4C21" w:rsidP="006A4C21">
      <w:pPr>
        <w:numPr>
          <w:ilvl w:val="0"/>
          <w:numId w:val="2"/>
        </w:numPr>
        <w:rPr>
          <w:b/>
        </w:rPr>
      </w:pPr>
      <w:r w:rsidRPr="006A4C21">
        <w:rPr>
          <w:rFonts w:hint="eastAsia"/>
          <w:b/>
        </w:rPr>
        <w:t>三种特殊测量法</w:t>
      </w:r>
    </w:p>
    <w:p w:rsidR="006A4C21" w:rsidRDefault="006A4C21" w:rsidP="006A4C21">
      <w:r>
        <w:rPr>
          <w:rFonts w:hint="eastAsia"/>
        </w:rPr>
        <w:t xml:space="preserve">  </w:t>
      </w:r>
      <w:r>
        <w:rPr>
          <w:rFonts w:hint="eastAsia"/>
        </w:rPr>
        <w:t>提问：如何测量一枚硬币的厚度？周长？直径？（引入特殊测量法）</w:t>
      </w:r>
    </w:p>
    <w:p w:rsidR="006A4C21" w:rsidRDefault="006A4C21" w:rsidP="006A4C21">
      <w:r>
        <w:rPr>
          <w:rFonts w:hint="eastAsia"/>
        </w:rPr>
        <w:t>1</w:t>
      </w:r>
      <w:r>
        <w:rPr>
          <w:rFonts w:hint="eastAsia"/>
        </w:rPr>
        <w:t>、测度算少法</w:t>
      </w:r>
      <w:r>
        <w:rPr>
          <w:rFonts w:hint="eastAsia"/>
        </w:rPr>
        <w:t xml:space="preserve">  2</w:t>
      </w:r>
      <w:r>
        <w:rPr>
          <w:rFonts w:hint="eastAsia"/>
        </w:rPr>
        <w:t>、以直化曲法、</w:t>
      </w:r>
      <w:r>
        <w:rPr>
          <w:rFonts w:hint="eastAsia"/>
        </w:rPr>
        <w:t xml:space="preserve">  3</w:t>
      </w:r>
      <w:r>
        <w:rPr>
          <w:rFonts w:hint="eastAsia"/>
        </w:rPr>
        <w:t>、组合法（卡尺法、平移法）</w:t>
      </w:r>
    </w:p>
    <w:p w:rsidR="006A4C21" w:rsidRDefault="006A4C21" w:rsidP="006A4C21">
      <w:r w:rsidRPr="006A4C21">
        <w:rPr>
          <w:rFonts w:hint="eastAsia"/>
          <w:b/>
        </w:rPr>
        <w:t>四）三个物理量的测量</w:t>
      </w:r>
    </w:p>
    <w:p w:rsidR="006A4C21" w:rsidRDefault="006A4C21" w:rsidP="006A4C21">
      <w:r>
        <w:rPr>
          <w:rFonts w:hint="eastAsia"/>
        </w:rPr>
        <w:t>1</w:t>
      </w:r>
      <w:r>
        <w:rPr>
          <w:rFonts w:hint="eastAsia"/>
        </w:rPr>
        <w:t>、复习过长度和时间的测量后，我们来回忆一下速度的测量。</w:t>
      </w:r>
    </w:p>
    <w:p w:rsidR="006A4C21" w:rsidRDefault="006A4C21" w:rsidP="006A4C21">
      <w:r>
        <w:rPr>
          <w:rFonts w:hint="eastAsia"/>
        </w:rPr>
        <w:t>2</w:t>
      </w:r>
      <w:r>
        <w:rPr>
          <w:rFonts w:hint="eastAsia"/>
        </w:rPr>
        <w:t>、速度的基本概念和测量</w:t>
      </w:r>
    </w:p>
    <w:p w:rsidR="006A4C21" w:rsidRDefault="006A4C21" w:rsidP="006A4C21">
      <w:pPr>
        <w:ind w:firstLineChars="150" w:firstLine="315"/>
      </w:pPr>
      <w:r>
        <w:rPr>
          <w:rFonts w:hint="eastAsia"/>
        </w:rPr>
        <w:t>问题串：速度是表示什么的物理量？定义是什么？为什么可以这样规定？如何测量这个物理量？原理是什么？测量工具是什么？</w:t>
      </w:r>
    </w:p>
    <w:p w:rsidR="006A4C21" w:rsidRDefault="006A4C21" w:rsidP="006A4C21">
      <w:r>
        <w:rPr>
          <w:rFonts w:hint="eastAsia"/>
        </w:rPr>
        <w:t>3</w:t>
      </w:r>
      <w:r>
        <w:rPr>
          <w:rFonts w:hint="eastAsia"/>
        </w:rPr>
        <w:t>、速度的计算</w:t>
      </w:r>
    </w:p>
    <w:p w:rsidR="006A4C21" w:rsidRDefault="006A4C21" w:rsidP="006A4C21">
      <w:pPr>
        <w:ind w:firstLineChars="150" w:firstLine="315"/>
      </w:pPr>
      <w:r>
        <w:rPr>
          <w:rFonts w:hint="eastAsia"/>
        </w:rPr>
        <w:t>例题</w:t>
      </w:r>
      <w:r>
        <w:rPr>
          <w:rFonts w:hint="eastAsia"/>
        </w:rPr>
        <w:t>1</w:t>
      </w:r>
      <w:r>
        <w:rPr>
          <w:rFonts w:hint="eastAsia"/>
        </w:rPr>
        <w:t>：火车过桥问题的计算（黑板板演）</w:t>
      </w:r>
    </w:p>
    <w:p w:rsidR="006A4C21" w:rsidRDefault="006A4C21" w:rsidP="006A4C21">
      <w:pPr>
        <w:ind w:firstLineChars="150" w:firstLine="315"/>
      </w:pPr>
      <w:r>
        <w:rPr>
          <w:rFonts w:hint="eastAsia"/>
        </w:rPr>
        <w:t>例题</w:t>
      </w:r>
      <w:r>
        <w:rPr>
          <w:rFonts w:hint="eastAsia"/>
        </w:rPr>
        <w:t>2</w:t>
      </w:r>
      <w:r>
        <w:rPr>
          <w:rFonts w:hint="eastAsia"/>
        </w:rPr>
        <w:t>：比值问题的计算（黑板板演）</w:t>
      </w:r>
    </w:p>
    <w:p w:rsidR="006A4C21" w:rsidRPr="006A4C21" w:rsidRDefault="006A4C21" w:rsidP="006A4C21">
      <w:pPr>
        <w:rPr>
          <w:b/>
        </w:rPr>
      </w:pPr>
      <w:r w:rsidRPr="006A4C21">
        <w:rPr>
          <w:rFonts w:hint="eastAsia"/>
          <w:b/>
        </w:rPr>
        <w:t>五）理解两个特点</w:t>
      </w:r>
    </w:p>
    <w:p w:rsidR="006A4C21" w:rsidRDefault="006A4C21" w:rsidP="006A4C21">
      <w:pPr>
        <w:ind w:firstLine="435"/>
      </w:pPr>
      <w:r>
        <w:rPr>
          <w:rFonts w:hint="eastAsia"/>
        </w:rPr>
        <w:t>如何理解匀速直线运动的特点？</w:t>
      </w:r>
    </w:p>
    <w:p w:rsidR="006A4C21" w:rsidRDefault="006A4C21" w:rsidP="006A4C21">
      <w:pPr>
        <w:ind w:firstLine="435"/>
      </w:pPr>
      <w:r>
        <w:rPr>
          <w:rFonts w:hint="eastAsia"/>
        </w:rPr>
        <w:t>如何理解变速运动中的平均速度？</w:t>
      </w:r>
    </w:p>
    <w:p w:rsidR="006A4C21" w:rsidRPr="006A4C21" w:rsidRDefault="006A4C21" w:rsidP="006A4C21">
      <w:pPr>
        <w:rPr>
          <w:b/>
        </w:rPr>
      </w:pPr>
      <w:r w:rsidRPr="006A4C21">
        <w:rPr>
          <w:rFonts w:hint="eastAsia"/>
          <w:b/>
        </w:rPr>
        <w:t>六）提高两种能力</w:t>
      </w:r>
    </w:p>
    <w:p w:rsidR="006A4C21" w:rsidRDefault="00FE09D2" w:rsidP="006A4C21">
      <w:r>
        <w:rPr>
          <w:rFonts w:hint="eastAsia"/>
        </w:rPr>
        <w:t>1</w:t>
      </w:r>
      <w:r>
        <w:rPr>
          <w:rFonts w:hint="eastAsia"/>
        </w:rPr>
        <w:t>、分辨图像的能力</w:t>
      </w:r>
    </w:p>
    <w:p w:rsidR="00FE09D2" w:rsidRDefault="00FE09D2" w:rsidP="006A4C21">
      <w:r>
        <w:rPr>
          <w:rFonts w:hint="eastAsia"/>
        </w:rPr>
        <w:t>2</w:t>
      </w:r>
      <w:r>
        <w:rPr>
          <w:rFonts w:hint="eastAsia"/>
        </w:rPr>
        <w:t>、语言表述的能力</w:t>
      </w:r>
    </w:p>
    <w:p w:rsidR="00FE09D2" w:rsidRDefault="00FE09D2" w:rsidP="006A4C21">
      <w:pPr>
        <w:rPr>
          <w:b/>
        </w:rPr>
      </w:pPr>
    </w:p>
    <w:p w:rsidR="00FE09D2" w:rsidRPr="00FE09D2" w:rsidRDefault="00FE09D2" w:rsidP="006A4C21">
      <w:pPr>
        <w:rPr>
          <w:b/>
        </w:rPr>
      </w:pPr>
      <w:r w:rsidRPr="00FE09D2">
        <w:rPr>
          <w:rFonts w:hint="eastAsia"/>
          <w:b/>
        </w:rPr>
        <w:t>第二部分：重要考题</w:t>
      </w:r>
    </w:p>
    <w:p w:rsidR="00FE09D2" w:rsidRDefault="00FE09D2" w:rsidP="00FE09D2">
      <w:pPr>
        <w:numPr>
          <w:ilvl w:val="1"/>
          <w:numId w:val="3"/>
        </w:numPr>
      </w:pPr>
      <w:r>
        <w:rPr>
          <w:rFonts w:hint="eastAsia"/>
        </w:rPr>
        <w:t>长度的测量</w:t>
      </w:r>
    </w:p>
    <w:p w:rsidR="00FE09D2" w:rsidRDefault="00FE09D2" w:rsidP="00FE09D2">
      <w:pPr>
        <w:numPr>
          <w:ilvl w:val="1"/>
          <w:numId w:val="3"/>
        </w:numPr>
      </w:pPr>
      <w:r>
        <w:rPr>
          <w:rFonts w:hint="eastAsia"/>
        </w:rPr>
        <w:t>运动的相对性</w:t>
      </w:r>
    </w:p>
    <w:p w:rsidR="00FE09D2" w:rsidRDefault="00FE09D2" w:rsidP="00FE09D2">
      <w:pPr>
        <w:numPr>
          <w:ilvl w:val="1"/>
          <w:numId w:val="3"/>
        </w:numPr>
      </w:pPr>
      <w:r>
        <w:rPr>
          <w:rFonts w:hint="eastAsia"/>
        </w:rPr>
        <w:t>结合图像进行速度的计算</w:t>
      </w:r>
    </w:p>
    <w:p w:rsidR="00FE09D2" w:rsidRDefault="00FE09D2" w:rsidP="00FE09D2">
      <w:r>
        <w:rPr>
          <w:rFonts w:hint="eastAsia"/>
        </w:rPr>
        <w:t>小结本节课内容。</w:t>
      </w:r>
    </w:p>
    <w:p w:rsidR="00710894" w:rsidRDefault="00710894" w:rsidP="00FE09D2">
      <w:r>
        <w:rPr>
          <w:rFonts w:hint="eastAsia"/>
        </w:rPr>
        <w:t>布置《课时》上的作业</w:t>
      </w:r>
      <w:bookmarkStart w:id="0" w:name="_GoBack"/>
      <w:bookmarkEnd w:id="0"/>
      <w:r>
        <w:rPr>
          <w:rFonts w:hint="eastAsia"/>
        </w:rPr>
        <w:t>。</w:t>
      </w:r>
    </w:p>
    <w:sectPr w:rsidR="007108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15C3" w:rsidRDefault="003E15C3" w:rsidP="003E15C3">
      <w:r>
        <w:separator/>
      </w:r>
    </w:p>
  </w:endnote>
  <w:endnote w:type="continuationSeparator" w:id="0">
    <w:p w:rsidR="003E15C3" w:rsidRDefault="003E15C3" w:rsidP="003E1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15C3" w:rsidRDefault="003E15C3" w:rsidP="003E15C3">
      <w:r>
        <w:separator/>
      </w:r>
    </w:p>
  </w:footnote>
  <w:footnote w:type="continuationSeparator" w:id="0">
    <w:p w:rsidR="003E15C3" w:rsidRDefault="003E15C3" w:rsidP="003E15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942B3A"/>
    <w:multiLevelType w:val="hybridMultilevel"/>
    <w:tmpl w:val="D73A864A"/>
    <w:lvl w:ilvl="0" w:tplc="69181A3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576AFE8E">
      <w:start w:val="1"/>
      <w:numFmt w:val="decimal"/>
      <w:lvlText w:val="%2、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223877A0"/>
    <w:multiLevelType w:val="hybridMultilevel"/>
    <w:tmpl w:val="529A5EDA"/>
    <w:lvl w:ilvl="0" w:tplc="7BE44A5E">
      <w:start w:val="1"/>
      <w:numFmt w:val="japaneseCounting"/>
      <w:lvlText w:val="%1）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72311D4"/>
    <w:multiLevelType w:val="hybridMultilevel"/>
    <w:tmpl w:val="E7428C2C"/>
    <w:lvl w:ilvl="0" w:tplc="D5B6251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6DC57376"/>
    <w:multiLevelType w:val="hybridMultilevel"/>
    <w:tmpl w:val="9F5032DA"/>
    <w:lvl w:ilvl="0" w:tplc="62641F7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04C3"/>
    <w:rsid w:val="003E15C3"/>
    <w:rsid w:val="006A4C21"/>
    <w:rsid w:val="00710894"/>
    <w:rsid w:val="00BC04C3"/>
    <w:rsid w:val="00F80E99"/>
    <w:rsid w:val="00FE0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AB2C6B79-EEC9-48B5-8158-D9ED016CA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E15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E15C3"/>
    <w:rPr>
      <w:kern w:val="2"/>
      <w:sz w:val="18"/>
      <w:szCs w:val="18"/>
    </w:rPr>
  </w:style>
  <w:style w:type="paragraph" w:styleId="a4">
    <w:name w:val="footer"/>
    <w:basedOn w:val="a"/>
    <w:link w:val="Char0"/>
    <w:rsid w:val="003E15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E15C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310</Characters>
  <Application>Microsoft Office Word</Application>
  <DocSecurity>0</DocSecurity>
  <Lines>23</Lines>
  <Paragraphs>38</Paragraphs>
  <ScaleCrop>false</ScaleCrop>
  <Manager/>
  <Company/>
  <LinksUpToDate>false</LinksUpToDate>
  <CharactersWithSpaces>578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微软用户</cp:lastModifiedBy>
  <cp:revision>2</cp:revision>
  <dcterms:created xsi:type="dcterms:W3CDTF">2020-08-05T15:08:00Z</dcterms:created>
  <dcterms:modified xsi:type="dcterms:W3CDTF">2021-11-23T02:32:00Z</dcterms:modified>
  <cp:category/>
  <cp:contentStatus/>
</cp:coreProperties>
</file>